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416" w:rsidRDefault="00054209" w:rsidP="0097301F">
      <w:pPr>
        <w:pStyle w:val="4"/>
        <w:shd w:val="clear" w:color="auto" w:fill="auto"/>
        <w:spacing w:after="0"/>
        <w:ind w:left="4111" w:firstLine="992"/>
        <w:jc w:val="left"/>
      </w:pPr>
      <w:r>
        <w:t>В</w:t>
      </w:r>
    </w:p>
    <w:p w:rsidR="001D1416" w:rsidRDefault="00054209" w:rsidP="0097301F">
      <w:pPr>
        <w:pStyle w:val="4"/>
        <w:shd w:val="clear" w:color="auto" w:fill="auto"/>
        <w:spacing w:after="0"/>
        <w:ind w:left="4111" w:right="40" w:firstLine="0"/>
      </w:pPr>
      <w:r>
        <w:t>(указать наименование органа местног</w:t>
      </w:r>
      <w:r>
        <w:t>о самоуправления, предоставляющего муниципальную услугу)</w:t>
      </w:r>
    </w:p>
    <w:p w:rsidR="001D1416" w:rsidRDefault="00054209" w:rsidP="0097301F">
      <w:pPr>
        <w:pStyle w:val="4"/>
        <w:shd w:val="clear" w:color="auto" w:fill="auto"/>
        <w:tabs>
          <w:tab w:val="left" w:leader="underscore" w:pos="8594"/>
        </w:tabs>
        <w:spacing w:after="0"/>
        <w:ind w:left="4111" w:firstLine="992"/>
        <w:jc w:val="both"/>
      </w:pPr>
      <w:r>
        <w:t>от</w:t>
      </w:r>
      <w:r>
        <w:tab/>
      </w:r>
    </w:p>
    <w:p w:rsidR="001D1416" w:rsidRDefault="00054209" w:rsidP="0097301F">
      <w:pPr>
        <w:pStyle w:val="4"/>
        <w:shd w:val="clear" w:color="auto" w:fill="auto"/>
        <w:spacing w:after="0"/>
        <w:ind w:left="4111" w:right="40" w:firstLine="0"/>
      </w:pPr>
      <w:r>
        <w:t>(указать наименование заявителя (для юридических лиц),</w:t>
      </w:r>
    </w:p>
    <w:p w:rsidR="001D1416" w:rsidRDefault="00054209" w:rsidP="0097301F">
      <w:pPr>
        <w:pStyle w:val="4"/>
        <w:shd w:val="clear" w:color="auto" w:fill="auto"/>
        <w:ind w:left="4111" w:right="40" w:firstLine="0"/>
      </w:pPr>
      <w:r>
        <w:t>Ф.И.О. (для физических лиц)</w:t>
      </w:r>
    </w:p>
    <w:p w:rsidR="001D1416" w:rsidRDefault="00054209" w:rsidP="0097301F">
      <w:pPr>
        <w:pStyle w:val="4"/>
        <w:shd w:val="clear" w:color="auto" w:fill="auto"/>
        <w:spacing w:after="360"/>
        <w:ind w:left="4111" w:right="40" w:firstLine="0"/>
      </w:pPr>
      <w:r>
        <w:t xml:space="preserve">(указать адрес, телефон (факс), электронная почта и иные реквизиты, позволяющие осуществлять взаимодействие с </w:t>
      </w:r>
      <w:bookmarkStart w:id="0" w:name="_GoBack"/>
      <w:r>
        <w:t>заявителем)</w:t>
      </w:r>
    </w:p>
    <w:p w:rsidR="001D1416" w:rsidRDefault="00054209">
      <w:pPr>
        <w:pStyle w:val="20"/>
        <w:shd w:val="clear" w:color="auto" w:fill="auto"/>
        <w:spacing w:before="0"/>
        <w:ind w:left="3520"/>
        <w:jc w:val="both"/>
      </w:pPr>
      <w:r>
        <w:t>ЗАЯВЛЕНИЕ</w:t>
      </w:r>
    </w:p>
    <w:p w:rsidR="001D1416" w:rsidRDefault="00054209">
      <w:pPr>
        <w:pStyle w:val="20"/>
        <w:shd w:val="clear" w:color="auto" w:fill="auto"/>
        <w:spacing w:before="0"/>
        <w:ind w:right="40"/>
        <w:jc w:val="center"/>
      </w:pPr>
      <w:r>
        <w:t>по внесению изменений в ранее изданные муниципальные правовые акты Павлово-Посадского муниципального района в связи с допущенными</w:t>
      </w:r>
    </w:p>
    <w:p w:rsidR="001D1416" w:rsidRDefault="00054209">
      <w:pPr>
        <w:pStyle w:val="20"/>
        <w:shd w:val="clear" w:color="auto" w:fill="auto"/>
        <w:spacing w:before="0" w:after="395"/>
        <w:ind w:left="3740"/>
      </w:pPr>
      <w:r>
        <w:t>ошибками</w:t>
      </w:r>
    </w:p>
    <w:bookmarkEnd w:id="0"/>
    <w:p w:rsidR="001D1416" w:rsidRDefault="00054209">
      <w:pPr>
        <w:pStyle w:val="4"/>
        <w:shd w:val="clear" w:color="auto" w:fill="auto"/>
        <w:tabs>
          <w:tab w:val="left" w:leader="underscore" w:pos="8054"/>
        </w:tabs>
        <w:spacing w:after="293" w:line="230" w:lineRule="exact"/>
        <w:ind w:left="720" w:firstLine="0"/>
        <w:jc w:val="both"/>
      </w:pPr>
      <w:r>
        <w:t>В связи с допущенной ошибкой в написании</w:t>
      </w:r>
      <w:r>
        <w:tab/>
      </w:r>
    </w:p>
    <w:p w:rsidR="001D1416" w:rsidRDefault="00054209">
      <w:pPr>
        <w:pStyle w:val="4"/>
        <w:shd w:val="clear" w:color="auto" w:fill="auto"/>
        <w:spacing w:after="53" w:line="230" w:lineRule="exact"/>
        <w:ind w:left="440" w:hanging="400"/>
        <w:jc w:val="both"/>
      </w:pPr>
      <w:r>
        <w:t xml:space="preserve">прошу внести изменение в постановление Главы </w:t>
      </w:r>
      <w:r>
        <w:t>Администрации Павлово-</w:t>
      </w:r>
    </w:p>
    <w:p w:rsidR="001D1416" w:rsidRDefault="00054209">
      <w:pPr>
        <w:pStyle w:val="4"/>
        <w:shd w:val="clear" w:color="auto" w:fill="auto"/>
        <w:tabs>
          <w:tab w:val="left" w:leader="underscore" w:pos="3774"/>
          <w:tab w:val="left" w:leader="underscore" w:pos="4965"/>
        </w:tabs>
        <w:spacing w:after="5" w:line="230" w:lineRule="exact"/>
        <w:ind w:left="440" w:hanging="400"/>
        <w:jc w:val="both"/>
      </w:pPr>
      <w:r>
        <w:t>Посадского района от</w:t>
      </w:r>
      <w:r>
        <w:tab/>
        <w:t xml:space="preserve"> №</w:t>
      </w:r>
      <w:r>
        <w:tab/>
        <w:t xml:space="preserve"> и вместо неверно написанного</w:t>
      </w:r>
    </w:p>
    <w:p w:rsidR="001D1416" w:rsidRDefault="00054209">
      <w:pPr>
        <w:pStyle w:val="4"/>
        <w:shd w:val="clear" w:color="auto" w:fill="auto"/>
        <w:tabs>
          <w:tab w:val="right" w:leader="underscore" w:pos="8102"/>
        </w:tabs>
        <w:spacing w:after="0" w:line="230" w:lineRule="exact"/>
        <w:ind w:left="440" w:hanging="400"/>
        <w:jc w:val="both"/>
      </w:pPr>
      <w:r>
        <w:t>«</w:t>
      </w:r>
      <w:r>
        <w:tab/>
        <w:t>»</w:t>
      </w:r>
    </w:p>
    <w:p w:rsidR="001D1416" w:rsidRDefault="00054209">
      <w:pPr>
        <w:pStyle w:val="4"/>
        <w:shd w:val="clear" w:color="auto" w:fill="auto"/>
        <w:tabs>
          <w:tab w:val="right" w:leader="underscore" w:pos="8102"/>
        </w:tabs>
        <w:spacing w:after="718" w:line="230" w:lineRule="exact"/>
        <w:ind w:left="440" w:hanging="400"/>
        <w:jc w:val="both"/>
      </w:pPr>
      <w:r>
        <w:t>указать «</w:t>
      </w:r>
      <w:r>
        <w:tab/>
        <w:t>»</w:t>
      </w:r>
    </w:p>
    <w:p w:rsidR="001D1416" w:rsidRDefault="00054209">
      <w:pPr>
        <w:pStyle w:val="4"/>
        <w:shd w:val="clear" w:color="auto" w:fill="auto"/>
        <w:spacing w:after="114" w:line="230" w:lineRule="exact"/>
        <w:ind w:left="440" w:hanging="400"/>
        <w:jc w:val="both"/>
      </w:pPr>
      <w:r>
        <w:t>Результат муниципальной услуги выдать следующим способом:</w:t>
      </w:r>
    </w:p>
    <w:p w:rsidR="001D1416" w:rsidRDefault="00054209">
      <w:pPr>
        <w:pStyle w:val="4"/>
        <w:shd w:val="clear" w:color="auto" w:fill="auto"/>
        <w:spacing w:after="0" w:line="317" w:lineRule="exact"/>
        <w:ind w:left="720" w:right="40"/>
        <w:jc w:val="left"/>
      </w:pPr>
      <w:r>
        <w:t xml:space="preserve">посредством личного обращения в Администрацию Павлово-Посадского муниципального района Московской </w:t>
      </w:r>
      <w:r>
        <w:t>области;</w:t>
      </w:r>
    </w:p>
    <w:p w:rsidR="001D1416" w:rsidRDefault="00054209">
      <w:pPr>
        <w:pStyle w:val="4"/>
        <w:shd w:val="clear" w:color="auto" w:fill="auto"/>
        <w:spacing w:after="58" w:line="230" w:lineRule="exact"/>
        <w:ind w:left="440" w:hanging="400"/>
        <w:jc w:val="both"/>
      </w:pPr>
      <w:r>
        <w:t>в форме электронного документа;</w:t>
      </w:r>
    </w:p>
    <w:p w:rsidR="001D1416" w:rsidRDefault="00054209">
      <w:pPr>
        <w:pStyle w:val="4"/>
        <w:shd w:val="clear" w:color="auto" w:fill="auto"/>
        <w:spacing w:after="0" w:line="230" w:lineRule="exact"/>
        <w:ind w:left="440" w:hanging="400"/>
        <w:jc w:val="both"/>
      </w:pPr>
      <w:r>
        <w:t>в форме документа на бумажном носителе;</w:t>
      </w:r>
    </w:p>
    <w:p w:rsidR="001D1416" w:rsidRDefault="00054209">
      <w:pPr>
        <w:pStyle w:val="4"/>
        <w:shd w:val="clear" w:color="auto" w:fill="auto"/>
        <w:spacing w:after="0" w:line="322" w:lineRule="exact"/>
        <w:ind w:left="440" w:right="40" w:hanging="400"/>
        <w:jc w:val="both"/>
      </w:pPr>
      <w:r>
        <w:t>почтовым отправлением на адрес, указанный в заявлении (только на бумажном носителе);</w:t>
      </w:r>
    </w:p>
    <w:p w:rsidR="001D1416" w:rsidRDefault="00054209">
      <w:pPr>
        <w:pStyle w:val="4"/>
        <w:shd w:val="clear" w:color="auto" w:fill="auto"/>
        <w:spacing w:after="0" w:line="317" w:lineRule="exact"/>
        <w:ind w:left="440" w:right="40" w:hanging="400"/>
        <w:jc w:val="both"/>
      </w:pPr>
      <w:r>
        <w:t xml:space="preserve">отправлением по электронной почте (в форме электронного документа и только </w:t>
      </w:r>
      <w:proofErr w:type="gramStart"/>
      <w:r>
        <w:t>в случаях</w:t>
      </w:r>
      <w:proofErr w:type="gramEnd"/>
      <w:r>
        <w:t xml:space="preserve"> прямо</w:t>
      </w:r>
      <w:r>
        <w:t xml:space="preserve"> предусмотренных в действующих нормативных правовых актах);</w:t>
      </w:r>
    </w:p>
    <w:p w:rsidR="0097301F" w:rsidRDefault="00054209" w:rsidP="0097301F">
      <w:pPr>
        <w:pStyle w:val="4"/>
        <w:shd w:val="clear" w:color="auto" w:fill="auto"/>
        <w:spacing w:after="0" w:line="322" w:lineRule="exact"/>
        <w:ind w:left="440" w:right="40" w:hanging="400"/>
        <w:jc w:val="both"/>
      </w:pPr>
      <w:r>
        <w:t>посредством личного обращения в многофункциональный центр (только на бумажном носител</w:t>
      </w:r>
      <w:r>
        <w:t>е);</w:t>
      </w:r>
    </w:p>
    <w:p w:rsidR="001D1416" w:rsidRDefault="00054209" w:rsidP="0097301F">
      <w:pPr>
        <w:pStyle w:val="4"/>
        <w:shd w:val="clear" w:color="auto" w:fill="auto"/>
        <w:spacing w:after="0" w:line="322" w:lineRule="exact"/>
        <w:ind w:left="440" w:right="40" w:hanging="400"/>
        <w:jc w:val="both"/>
      </w:pPr>
      <w:r>
        <w:t>посредством направления через Единый портал государственных и муниципальных услуг (только в форме электронного документа); посредством направления через Портал государственных и муниципальных услуг Московской области (только в форме электронного докуме</w:t>
      </w:r>
      <w:r>
        <w:t>нта).</w:t>
      </w:r>
    </w:p>
    <w:p w:rsidR="0097301F" w:rsidRDefault="0097301F">
      <w:pPr>
        <w:pStyle w:val="4"/>
        <w:shd w:val="clear" w:color="auto" w:fill="auto"/>
        <w:spacing w:after="0"/>
        <w:ind w:left="20" w:firstLine="0"/>
        <w:jc w:val="left"/>
      </w:pPr>
    </w:p>
    <w:p w:rsidR="0097301F" w:rsidRDefault="0097301F">
      <w:pPr>
        <w:pStyle w:val="4"/>
        <w:shd w:val="clear" w:color="auto" w:fill="auto"/>
        <w:spacing w:after="0"/>
        <w:ind w:left="20" w:firstLine="0"/>
        <w:jc w:val="left"/>
      </w:pPr>
    </w:p>
    <w:p w:rsidR="0097301F" w:rsidRDefault="0097301F">
      <w:pPr>
        <w:pStyle w:val="4"/>
        <w:shd w:val="clear" w:color="auto" w:fill="auto"/>
        <w:spacing w:after="0"/>
        <w:ind w:left="20" w:firstLine="0"/>
        <w:jc w:val="left"/>
      </w:pPr>
    </w:p>
    <w:p w:rsidR="0097301F" w:rsidRDefault="0097301F">
      <w:pPr>
        <w:pStyle w:val="4"/>
        <w:shd w:val="clear" w:color="auto" w:fill="auto"/>
        <w:spacing w:after="0"/>
        <w:ind w:left="20" w:firstLine="0"/>
        <w:jc w:val="left"/>
      </w:pPr>
    </w:p>
    <w:p w:rsidR="0097301F" w:rsidRDefault="0097301F">
      <w:pPr>
        <w:pStyle w:val="4"/>
        <w:shd w:val="clear" w:color="auto" w:fill="auto"/>
        <w:spacing w:after="0"/>
        <w:ind w:left="20" w:firstLine="0"/>
        <w:jc w:val="left"/>
      </w:pPr>
    </w:p>
    <w:p w:rsidR="001D1416" w:rsidRDefault="00054209">
      <w:pPr>
        <w:pStyle w:val="4"/>
        <w:shd w:val="clear" w:color="auto" w:fill="auto"/>
        <w:spacing w:after="0"/>
        <w:ind w:left="20" w:firstLine="0"/>
        <w:jc w:val="left"/>
      </w:pPr>
      <w:r>
        <w:lastRenderedPageBreak/>
        <w:t>Приложение:</w:t>
      </w:r>
      <w:r>
        <w:rPr>
          <w:vertAlign w:val="superscript"/>
        </w:rPr>
        <w:footnoteReference w:id="1"/>
      </w:r>
    </w:p>
    <w:p w:rsidR="001D1416" w:rsidRDefault="00054209">
      <w:pPr>
        <w:pStyle w:val="4"/>
        <w:numPr>
          <w:ilvl w:val="0"/>
          <w:numId w:val="27"/>
        </w:numPr>
        <w:shd w:val="clear" w:color="auto" w:fill="auto"/>
        <w:tabs>
          <w:tab w:val="right" w:leader="underscore" w:pos="6896"/>
          <w:tab w:val="right" w:leader="underscore" w:pos="8062"/>
        </w:tabs>
        <w:spacing w:after="0"/>
        <w:ind w:left="20" w:firstLine="0"/>
        <w:jc w:val="both"/>
      </w:pPr>
      <w:r>
        <w:t xml:space="preserve"> </w:t>
      </w:r>
      <w:r>
        <w:t>.</w:t>
      </w:r>
      <w:r>
        <w:tab/>
        <w:t>на</w:t>
      </w:r>
      <w:r>
        <w:tab/>
        <w:t>листах</w:t>
      </w:r>
    </w:p>
    <w:p w:rsidR="001D1416" w:rsidRDefault="00054209">
      <w:pPr>
        <w:pStyle w:val="4"/>
        <w:numPr>
          <w:ilvl w:val="0"/>
          <w:numId w:val="27"/>
        </w:numPr>
        <w:shd w:val="clear" w:color="auto" w:fill="auto"/>
        <w:tabs>
          <w:tab w:val="right" w:leader="underscore" w:pos="6896"/>
          <w:tab w:val="right" w:leader="underscore" w:pos="8062"/>
        </w:tabs>
        <w:spacing w:after="0"/>
        <w:ind w:left="20" w:firstLine="0"/>
        <w:jc w:val="both"/>
      </w:pPr>
      <w:r>
        <w:t xml:space="preserve"> </w:t>
      </w:r>
      <w:r>
        <w:t>.</w:t>
      </w:r>
      <w:r>
        <w:tab/>
        <w:t>на</w:t>
      </w:r>
      <w:r>
        <w:tab/>
        <w:t>листах</w:t>
      </w:r>
    </w:p>
    <w:p w:rsidR="001D1416" w:rsidRDefault="00054209">
      <w:pPr>
        <w:pStyle w:val="4"/>
        <w:shd w:val="clear" w:color="auto" w:fill="auto"/>
        <w:spacing w:after="455"/>
        <w:ind w:left="20" w:firstLine="0"/>
        <w:jc w:val="both"/>
      </w:pPr>
      <w:r>
        <w:t>3....</w:t>
      </w:r>
    </w:p>
    <w:p w:rsidR="001D1416" w:rsidRDefault="00054209">
      <w:pPr>
        <w:pStyle w:val="4"/>
        <w:shd w:val="clear" w:color="auto" w:fill="auto"/>
        <w:spacing w:after="49" w:line="230" w:lineRule="exact"/>
        <w:ind w:left="20" w:firstLine="720"/>
        <w:jc w:val="both"/>
      </w:pPr>
      <w:r>
        <w:t>«Обратная сторона заявления»</w:t>
      </w:r>
    </w:p>
    <w:p w:rsidR="001D1416" w:rsidRDefault="00054209">
      <w:pPr>
        <w:pStyle w:val="4"/>
        <w:shd w:val="clear" w:color="auto" w:fill="auto"/>
        <w:spacing w:after="0" w:line="317" w:lineRule="exact"/>
        <w:ind w:left="20" w:firstLine="720"/>
        <w:jc w:val="both"/>
      </w:pPr>
      <w:r>
        <w:t xml:space="preserve"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</w:t>
      </w:r>
      <w:r>
        <w:t>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1D1416" w:rsidRDefault="00054209">
      <w:pPr>
        <w:pStyle w:val="4"/>
        <w:shd w:val="clear" w:color="auto" w:fill="auto"/>
        <w:tabs>
          <w:tab w:val="left" w:pos="1071"/>
        </w:tabs>
        <w:spacing w:after="490" w:line="317" w:lineRule="exact"/>
        <w:ind w:left="20" w:firstLine="720"/>
        <w:jc w:val="both"/>
      </w:pPr>
      <w:r>
        <w:t>О</w:t>
      </w:r>
      <w:r>
        <w:tab/>
        <w:t xml:space="preserve">представлении не полного комплекта документов, требующихся для предоставления </w:t>
      </w:r>
      <w:r>
        <w:t>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</w:t>
      </w:r>
      <w:r>
        <w:t xml:space="preserve"> организаций, участвующих в предоставлении муниципальной услуги, предупрежден</w:t>
      </w:r>
    </w:p>
    <w:p w:rsidR="001D1416" w:rsidRDefault="00054209">
      <w:pPr>
        <w:pStyle w:val="4"/>
        <w:shd w:val="clear" w:color="auto" w:fill="auto"/>
        <w:tabs>
          <w:tab w:val="right" w:pos="5055"/>
          <w:tab w:val="right" w:pos="6178"/>
          <w:tab w:val="right" w:pos="7446"/>
        </w:tabs>
        <w:spacing w:after="0" w:line="230" w:lineRule="exact"/>
        <w:ind w:left="20" w:firstLine="720"/>
        <w:jc w:val="both"/>
      </w:pPr>
      <w:r>
        <w:t xml:space="preserve">(подпись </w:t>
      </w:r>
      <w:proofErr w:type="gramStart"/>
      <w:r>
        <w:t>заявителя)</w:t>
      </w:r>
      <w:r>
        <w:tab/>
      </w:r>
      <w:proofErr w:type="gramEnd"/>
      <w:r>
        <w:t>(Ф.И.О.</w:t>
      </w:r>
      <w:r>
        <w:tab/>
      </w:r>
      <w:proofErr w:type="gramStart"/>
      <w:r>
        <w:t>заявителя,</w:t>
      </w:r>
      <w:r>
        <w:tab/>
      </w:r>
      <w:proofErr w:type="gramEnd"/>
      <w:r>
        <w:t>полностью)</w:t>
      </w:r>
    </w:p>
    <w:sectPr w:rsidR="001D1416" w:rsidSect="0097301F">
      <w:headerReference w:type="default" r:id="rId7"/>
      <w:type w:val="continuous"/>
      <w:pgSz w:w="11909" w:h="16838"/>
      <w:pgMar w:top="2604" w:right="540" w:bottom="1956" w:left="5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209" w:rsidRDefault="00054209">
      <w:r>
        <w:separator/>
      </w:r>
    </w:p>
  </w:endnote>
  <w:endnote w:type="continuationSeparator" w:id="0">
    <w:p w:rsidR="00054209" w:rsidRDefault="00054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209" w:rsidRDefault="00054209">
      <w:r>
        <w:separator/>
      </w:r>
    </w:p>
  </w:footnote>
  <w:footnote w:type="continuationSeparator" w:id="0">
    <w:p w:rsidR="00054209" w:rsidRDefault="00054209">
      <w:r>
        <w:continuationSeparator/>
      </w:r>
    </w:p>
  </w:footnote>
  <w:footnote w:id="1">
    <w:p w:rsidR="001D1416" w:rsidRPr="0097301F" w:rsidRDefault="001D1416" w:rsidP="0097301F">
      <w:pPr>
        <w:pStyle w:val="af2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416" w:rsidRDefault="0005420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8.35pt;margin-top:101.25pt;width:72.25pt;height:10.8pt;z-index:-188744061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1D1416" w:rsidRDefault="001D1416">
                <w:pPr>
                  <w:pStyle w:val="a8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A0C0B"/>
    <w:multiLevelType w:val="multilevel"/>
    <w:tmpl w:val="7DE06F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5560D9"/>
    <w:multiLevelType w:val="multilevel"/>
    <w:tmpl w:val="6E74C3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D73657"/>
    <w:multiLevelType w:val="multilevel"/>
    <w:tmpl w:val="ECECA8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DF3D33"/>
    <w:multiLevelType w:val="multilevel"/>
    <w:tmpl w:val="0558812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393907"/>
    <w:multiLevelType w:val="multilevel"/>
    <w:tmpl w:val="171036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284410"/>
    <w:multiLevelType w:val="multilevel"/>
    <w:tmpl w:val="94F400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3367F8"/>
    <w:multiLevelType w:val="multilevel"/>
    <w:tmpl w:val="AE2659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D236378"/>
    <w:multiLevelType w:val="multilevel"/>
    <w:tmpl w:val="97422D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1071654"/>
    <w:multiLevelType w:val="multilevel"/>
    <w:tmpl w:val="A38EEE74"/>
    <w:lvl w:ilvl="0">
      <w:start w:val="1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3A168B5"/>
    <w:multiLevelType w:val="multilevel"/>
    <w:tmpl w:val="4D2016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AE6E5D"/>
    <w:multiLevelType w:val="multilevel"/>
    <w:tmpl w:val="5CBC0080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091462C"/>
    <w:multiLevelType w:val="multilevel"/>
    <w:tmpl w:val="6EB6BA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20D3187"/>
    <w:multiLevelType w:val="multilevel"/>
    <w:tmpl w:val="67AED6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26F6007"/>
    <w:multiLevelType w:val="multilevel"/>
    <w:tmpl w:val="83E20F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7610E48"/>
    <w:multiLevelType w:val="multilevel"/>
    <w:tmpl w:val="2E62D0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D8A755C"/>
    <w:multiLevelType w:val="multilevel"/>
    <w:tmpl w:val="260AA4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2832990"/>
    <w:multiLevelType w:val="multilevel"/>
    <w:tmpl w:val="619878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2D87CCB"/>
    <w:multiLevelType w:val="multilevel"/>
    <w:tmpl w:val="ADDC7A6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B121A26"/>
    <w:multiLevelType w:val="multilevel"/>
    <w:tmpl w:val="C3F66C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D0F4308"/>
    <w:multiLevelType w:val="multilevel"/>
    <w:tmpl w:val="BE0C4C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E7B61AD"/>
    <w:multiLevelType w:val="multilevel"/>
    <w:tmpl w:val="E53025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EE418B9"/>
    <w:multiLevelType w:val="multilevel"/>
    <w:tmpl w:val="4B36C0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638376B"/>
    <w:multiLevelType w:val="multilevel"/>
    <w:tmpl w:val="7F0EB6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EFD405F"/>
    <w:multiLevelType w:val="multilevel"/>
    <w:tmpl w:val="6FBAC4A8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2917BE8"/>
    <w:multiLevelType w:val="multilevel"/>
    <w:tmpl w:val="933498E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364114A"/>
    <w:multiLevelType w:val="multilevel"/>
    <w:tmpl w:val="D4E27D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E653498"/>
    <w:multiLevelType w:val="multilevel"/>
    <w:tmpl w:val="F6F245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0"/>
  </w:num>
  <w:num w:numId="5">
    <w:abstractNumId w:val="7"/>
  </w:num>
  <w:num w:numId="6">
    <w:abstractNumId w:val="19"/>
  </w:num>
  <w:num w:numId="7">
    <w:abstractNumId w:val="18"/>
  </w:num>
  <w:num w:numId="8">
    <w:abstractNumId w:val="15"/>
  </w:num>
  <w:num w:numId="9">
    <w:abstractNumId w:val="26"/>
  </w:num>
  <w:num w:numId="10">
    <w:abstractNumId w:val="11"/>
  </w:num>
  <w:num w:numId="11">
    <w:abstractNumId w:val="21"/>
  </w:num>
  <w:num w:numId="12">
    <w:abstractNumId w:val="1"/>
  </w:num>
  <w:num w:numId="13">
    <w:abstractNumId w:val="10"/>
  </w:num>
  <w:num w:numId="14">
    <w:abstractNumId w:val="9"/>
  </w:num>
  <w:num w:numId="15">
    <w:abstractNumId w:val="17"/>
  </w:num>
  <w:num w:numId="16">
    <w:abstractNumId w:val="12"/>
  </w:num>
  <w:num w:numId="17">
    <w:abstractNumId w:val="22"/>
  </w:num>
  <w:num w:numId="18">
    <w:abstractNumId w:val="2"/>
  </w:num>
  <w:num w:numId="19">
    <w:abstractNumId w:val="8"/>
  </w:num>
  <w:num w:numId="20">
    <w:abstractNumId w:val="13"/>
  </w:num>
  <w:num w:numId="21">
    <w:abstractNumId w:val="5"/>
  </w:num>
  <w:num w:numId="22">
    <w:abstractNumId w:val="0"/>
  </w:num>
  <w:num w:numId="23">
    <w:abstractNumId w:val="23"/>
  </w:num>
  <w:num w:numId="24">
    <w:abstractNumId w:val="25"/>
  </w:num>
  <w:num w:numId="25">
    <w:abstractNumId w:val="14"/>
  </w:num>
  <w:num w:numId="26">
    <w:abstractNumId w:val="1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D1416"/>
    <w:rsid w:val="00054209"/>
    <w:rsid w:val="001D1416"/>
    <w:rsid w:val="0097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790B71B-9934-4743-86E0-C7AEB61D5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1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aa">
    <w:name w:val="Подпись к картинке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75pt0ptExact">
    <w:name w:val="Основной текст (3) + 7;5 pt;Полужирный;Интервал 0 pt Exact"/>
    <w:basedOn w:val="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5"/>
      <w:szCs w:val="15"/>
      <w:u w:val="none"/>
      <w:lang w:val="ru-RU"/>
    </w:rPr>
  </w:style>
  <w:style w:type="character" w:customStyle="1" w:styleId="ac">
    <w:name w:val="Подпись к таблице_"/>
    <w:basedOn w:val="a0"/>
    <w:link w:val="ad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pt">
    <w:name w:val="Подпись к таблице + 12 pt"/>
    <w:basedOn w:val="a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0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75pt-1pt">
    <w:name w:val="Основной текст + 7;5 pt;Курсив;Интервал -1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lang w:val="en-US"/>
    </w:rPr>
  </w:style>
  <w:style w:type="character" w:customStyle="1" w:styleId="85pt">
    <w:name w:val="Основной текст + 8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a5">
    <w:name w:val="Сноска"/>
    <w:basedOn w:val="a"/>
    <w:link w:val="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">
    <w:name w:val="Основной текст4"/>
    <w:basedOn w:val="a"/>
    <w:link w:val="a6"/>
    <w:pPr>
      <w:shd w:val="clear" w:color="auto" w:fill="FFFFFF"/>
      <w:spacing w:after="240" w:line="274" w:lineRule="exact"/>
      <w:ind w:hanging="68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ind w:hanging="700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b">
    <w:name w:val="Подпись к картинке"/>
    <w:basedOn w:val="a"/>
    <w:link w:val="aa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after="120" w:line="221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d">
    <w:name w:val="Подпись к таблице"/>
    <w:basedOn w:val="a"/>
    <w:link w:val="ac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26"/>
      <w:szCs w:val="26"/>
    </w:rPr>
  </w:style>
  <w:style w:type="paragraph" w:styleId="ae">
    <w:name w:val="footer"/>
    <w:basedOn w:val="a"/>
    <w:link w:val="af"/>
    <w:uiPriority w:val="99"/>
    <w:unhideWhenUsed/>
    <w:rsid w:val="0097301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7301F"/>
    <w:rPr>
      <w:color w:val="000000"/>
    </w:rPr>
  </w:style>
  <w:style w:type="paragraph" w:styleId="af0">
    <w:name w:val="header"/>
    <w:basedOn w:val="a"/>
    <w:link w:val="af1"/>
    <w:uiPriority w:val="99"/>
    <w:unhideWhenUsed/>
    <w:rsid w:val="0097301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7301F"/>
    <w:rPr>
      <w:color w:val="000000"/>
    </w:rPr>
  </w:style>
  <w:style w:type="paragraph" w:styleId="af2">
    <w:name w:val="footnote text"/>
    <w:basedOn w:val="a"/>
    <w:link w:val="af3"/>
    <w:uiPriority w:val="99"/>
    <w:semiHidden/>
    <w:unhideWhenUsed/>
    <w:rsid w:val="0097301F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7301F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Тимченко Анатолий Евгеньевич</dc:creator>
  <cp:keywords/>
  <cp:lastModifiedBy>Николай  Олегович Тарасенко</cp:lastModifiedBy>
  <cp:revision>3</cp:revision>
  <dcterms:created xsi:type="dcterms:W3CDTF">2015-08-04T14:44:00Z</dcterms:created>
  <dcterms:modified xsi:type="dcterms:W3CDTF">2015-08-04T14:46:00Z</dcterms:modified>
</cp:coreProperties>
</file>